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B9" w:rsidRPr="00A16317" w:rsidRDefault="006D2AB9" w:rsidP="006D2AB9">
      <w:pPr>
        <w:jc w:val="center"/>
        <w:rPr>
          <w:b/>
          <w:bCs/>
        </w:rPr>
      </w:pPr>
      <w:r w:rsidRPr="00A16317">
        <w:rPr>
          <w:b/>
          <w:bCs/>
        </w:rPr>
        <w:t>PRZEDMIOTOW</w:t>
      </w:r>
      <w:r w:rsidR="009C0773">
        <w:rPr>
          <w:b/>
          <w:bCs/>
        </w:rPr>
        <w:t>Y SYSTEM</w:t>
      </w:r>
      <w:r w:rsidRPr="00A16317">
        <w:rPr>
          <w:b/>
          <w:bCs/>
        </w:rPr>
        <w:t xml:space="preserve"> OCENIANI</w:t>
      </w:r>
      <w:r w:rsidR="009C0773">
        <w:rPr>
          <w:b/>
          <w:bCs/>
        </w:rPr>
        <w:t>A</w:t>
      </w:r>
      <w:r w:rsidRPr="00A16317">
        <w:rPr>
          <w:b/>
          <w:bCs/>
        </w:rPr>
        <w:t xml:space="preserve"> Z MATEMATYKI</w:t>
      </w:r>
    </w:p>
    <w:p w:rsidR="00BA1C16" w:rsidRDefault="00BA1C16" w:rsidP="006D2AB9">
      <w:pPr>
        <w:jc w:val="center"/>
      </w:pPr>
    </w:p>
    <w:p w:rsidR="006D2AB9" w:rsidRPr="00BA1C16" w:rsidRDefault="006D2AB9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 w:rsidRPr="00BA1C16">
        <w:rPr>
          <w:sz w:val="28"/>
          <w:szCs w:val="28"/>
        </w:rPr>
        <w:t>W ocenianiu matematyki obowiązują wszystkie zasady zawarte w szkolnym systemie oceniania.</w:t>
      </w:r>
    </w:p>
    <w:p w:rsidR="006D2AB9" w:rsidRPr="00BA1C16" w:rsidRDefault="006D2AB9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 w:rsidRPr="00BA1C16">
        <w:rPr>
          <w:sz w:val="28"/>
          <w:szCs w:val="28"/>
        </w:rPr>
        <w:t>Każdy uczeń oceniany jest zgodnie z zasadami sprawiedliwości.</w:t>
      </w:r>
    </w:p>
    <w:p w:rsidR="006D2AB9" w:rsidRPr="00BA1C16" w:rsidRDefault="006D2AB9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 w:rsidRPr="00BA1C16">
        <w:rPr>
          <w:sz w:val="28"/>
          <w:szCs w:val="28"/>
        </w:rPr>
        <w:t>Ocenie podlegają wszystkie formy aktywności ucznia.</w:t>
      </w:r>
    </w:p>
    <w:p w:rsidR="006D2AB9" w:rsidRPr="00BA1C16" w:rsidRDefault="006D2AB9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 w:rsidRPr="00BA1C16">
        <w:rPr>
          <w:sz w:val="28"/>
          <w:szCs w:val="28"/>
        </w:rPr>
        <w:t>Każdy uczeń powinien w ciągu semestru otrzymać minimum trzy oceny.</w:t>
      </w:r>
    </w:p>
    <w:p w:rsidR="006D2AB9" w:rsidRPr="00BA1C16" w:rsidRDefault="006D2AB9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 w:rsidRPr="00BA1C16">
        <w:rPr>
          <w:sz w:val="28"/>
          <w:szCs w:val="28"/>
        </w:rPr>
        <w:t>Prace klasowe, krótkie sprawdziany i odpowiedzi ustne są obowiązkowe.</w:t>
      </w:r>
    </w:p>
    <w:p w:rsidR="006D2AB9" w:rsidRPr="00BA1C16" w:rsidRDefault="006D2AB9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 w:rsidRPr="00BA1C16">
        <w:rPr>
          <w:sz w:val="28"/>
          <w:szCs w:val="28"/>
        </w:rPr>
        <w:t>Jeżeli uczeń opuścił pracę klasową z przyczyn losowych, powinien napisać ją w ciągu 2 tygodni od dnia powrotu do szkoły lub w uzgodnionym z nauczycielem terminie.</w:t>
      </w:r>
    </w:p>
    <w:p w:rsidR="006D2AB9" w:rsidRPr="00BA1C16" w:rsidRDefault="006D2AB9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 w:rsidRPr="00BA1C16">
        <w:rPr>
          <w:sz w:val="28"/>
          <w:szCs w:val="28"/>
        </w:rPr>
        <w:t xml:space="preserve">Zasady poprawy ocen z prac klasowych ustala każdy nauczyciel uczący na początku semestru. </w:t>
      </w:r>
    </w:p>
    <w:p w:rsidR="006D2AB9" w:rsidRPr="00BA1C16" w:rsidRDefault="006D2AB9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 w:rsidRPr="00BA1C16">
        <w:rPr>
          <w:sz w:val="28"/>
          <w:szCs w:val="28"/>
        </w:rPr>
        <w:t>Krótkie, niezapowiedziane sprawdziany mogą obejmować materiał z ostatnich trzech lekcji.</w:t>
      </w:r>
    </w:p>
    <w:p w:rsidR="006D2AB9" w:rsidRPr="00BA1C16" w:rsidRDefault="006D2AB9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 w:rsidRPr="00BA1C16">
        <w:rPr>
          <w:sz w:val="28"/>
          <w:szCs w:val="28"/>
        </w:rPr>
        <w:t>Krótkie sprawdziany nie podlegają poprawie.</w:t>
      </w:r>
    </w:p>
    <w:p w:rsidR="006D2AB9" w:rsidRPr="00BA1C16" w:rsidRDefault="000E161B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AB9" w:rsidRPr="00BA1C16">
        <w:rPr>
          <w:sz w:val="28"/>
          <w:szCs w:val="28"/>
        </w:rPr>
        <w:t>Nie ocenia się uczniów do trzech dni po trwającej co najmniej tydzień usprawiedliwionej nieobecności.</w:t>
      </w:r>
    </w:p>
    <w:p w:rsidR="006D2AB9" w:rsidRPr="00BA1C16" w:rsidRDefault="000E161B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AB9" w:rsidRPr="00BA1C16">
        <w:rPr>
          <w:sz w:val="28"/>
          <w:szCs w:val="28"/>
        </w:rPr>
        <w:t>Każdy uczeń ma prawo do dodatkowych ocen za wykonane prace nadobowiązkowe.</w:t>
      </w:r>
    </w:p>
    <w:p w:rsidR="006D2AB9" w:rsidRPr="00BA1C16" w:rsidRDefault="000E161B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AB9" w:rsidRPr="00BA1C16">
        <w:rPr>
          <w:sz w:val="28"/>
          <w:szCs w:val="28"/>
        </w:rPr>
        <w:t xml:space="preserve">Każdy uczeń ma prawo zgłaszać nieprzygotowanie do lekcji na określonych przez nauczyciela zasadach. </w:t>
      </w:r>
    </w:p>
    <w:p w:rsidR="006D2AB9" w:rsidRDefault="000E161B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AB9" w:rsidRPr="00BA1C16">
        <w:rPr>
          <w:sz w:val="28"/>
          <w:szCs w:val="28"/>
        </w:rPr>
        <w:t>Jeżeli uczeń ma co najmniej 3 nieobecności nieusprawiedliwione na lekcjach matematyki, traci prawo do zgłaszania nieprzygotowania.</w:t>
      </w:r>
    </w:p>
    <w:p w:rsidR="00543B59" w:rsidRPr="00BA1C16" w:rsidRDefault="00991A7E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B59">
        <w:rPr>
          <w:sz w:val="28"/>
          <w:szCs w:val="28"/>
        </w:rPr>
        <w:t xml:space="preserve">Uczeń, który uzyskał ocenę niedostateczną na koniec I semestru, zobowiązany jest poprawić ją w </w:t>
      </w:r>
      <w:r>
        <w:rPr>
          <w:sz w:val="28"/>
          <w:szCs w:val="28"/>
        </w:rPr>
        <w:t>terminie ustalonym</w:t>
      </w:r>
      <w:r w:rsidR="00543B59">
        <w:rPr>
          <w:sz w:val="28"/>
          <w:szCs w:val="28"/>
        </w:rPr>
        <w:t xml:space="preserve"> z nauczycielem.</w:t>
      </w:r>
      <w:r>
        <w:rPr>
          <w:sz w:val="28"/>
          <w:szCs w:val="28"/>
        </w:rPr>
        <w:t xml:space="preserve"> Uczeń ma prawo do jednej poprawy oceny semestralnej. W przypadku niepoprawienia uczeń ma możliwość przystąpić ponownie do poprawy I semestru przed zakończeniem roku szkolnego pod warunkiem, że średnia ważona ocen w semestrze II jest powyżej 2. </w:t>
      </w:r>
    </w:p>
    <w:p w:rsidR="006D2AB9" w:rsidRPr="00BA1C16" w:rsidRDefault="000E161B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AB9" w:rsidRPr="00BA1C16">
        <w:rPr>
          <w:sz w:val="28"/>
          <w:szCs w:val="28"/>
        </w:rPr>
        <w:t>Ocena semestralna wystawiana jest jako średnia ważona ocen cząstkowych;</w:t>
      </w:r>
    </w:p>
    <w:p w:rsidR="006D2AB9" w:rsidRPr="00BA1C16" w:rsidRDefault="006D2AB9" w:rsidP="0083328C">
      <w:pPr>
        <w:jc w:val="both"/>
        <w:rPr>
          <w:sz w:val="28"/>
          <w:szCs w:val="28"/>
        </w:rPr>
      </w:pPr>
      <w:r w:rsidRPr="00BA1C16">
        <w:rPr>
          <w:sz w:val="28"/>
          <w:szCs w:val="28"/>
        </w:rPr>
        <w:t>Waga poszczególnych ocen:</w:t>
      </w:r>
    </w:p>
    <w:p w:rsidR="006D2AB9" w:rsidRPr="00187987" w:rsidRDefault="00EB720D" w:rsidP="005E00DA">
      <w:pPr>
        <w:ind w:left="14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praca klasowa: 3</w:t>
      </w:r>
      <w:r w:rsidR="006D2AB9" w:rsidRPr="00187987">
        <w:rPr>
          <w:b/>
          <w:bCs/>
          <w:sz w:val="28"/>
          <w:szCs w:val="28"/>
        </w:rPr>
        <w:t>,</w:t>
      </w:r>
    </w:p>
    <w:p w:rsidR="006D2AB9" w:rsidRPr="00187987" w:rsidRDefault="006D2AB9" w:rsidP="005E00DA">
      <w:pPr>
        <w:ind w:left="1416"/>
        <w:jc w:val="both"/>
        <w:rPr>
          <w:b/>
          <w:bCs/>
          <w:sz w:val="28"/>
          <w:szCs w:val="28"/>
        </w:rPr>
      </w:pPr>
      <w:r w:rsidRPr="00187987">
        <w:rPr>
          <w:b/>
          <w:bCs/>
          <w:sz w:val="28"/>
          <w:szCs w:val="28"/>
        </w:rPr>
        <w:t>sprawdzian</w:t>
      </w:r>
      <w:r w:rsidR="00EB720D">
        <w:rPr>
          <w:b/>
          <w:bCs/>
          <w:sz w:val="28"/>
          <w:szCs w:val="28"/>
        </w:rPr>
        <w:t xml:space="preserve"> i odpowiedź:</w:t>
      </w:r>
      <w:r w:rsidRPr="00187987">
        <w:rPr>
          <w:b/>
          <w:bCs/>
          <w:sz w:val="28"/>
          <w:szCs w:val="28"/>
        </w:rPr>
        <w:t xml:space="preserve"> </w:t>
      </w:r>
      <w:r w:rsidR="00EB720D">
        <w:rPr>
          <w:b/>
          <w:bCs/>
          <w:sz w:val="28"/>
          <w:szCs w:val="28"/>
        </w:rPr>
        <w:t>2</w:t>
      </w:r>
      <w:r w:rsidRPr="00187987">
        <w:rPr>
          <w:b/>
          <w:bCs/>
          <w:sz w:val="28"/>
          <w:szCs w:val="28"/>
        </w:rPr>
        <w:t>,</w:t>
      </w:r>
    </w:p>
    <w:p w:rsidR="006D2AB9" w:rsidRPr="00BA1C16" w:rsidRDefault="006D2AB9" w:rsidP="005E00DA">
      <w:pPr>
        <w:ind w:left="1416"/>
        <w:jc w:val="both"/>
        <w:rPr>
          <w:sz w:val="28"/>
          <w:szCs w:val="28"/>
        </w:rPr>
      </w:pPr>
      <w:r w:rsidRPr="00187987">
        <w:rPr>
          <w:b/>
          <w:bCs/>
          <w:sz w:val="28"/>
          <w:szCs w:val="28"/>
        </w:rPr>
        <w:t>aktywność, praca na lekcji, praca domowa, prace dodatkowe</w:t>
      </w:r>
      <w:r w:rsidR="00EB720D">
        <w:rPr>
          <w:b/>
          <w:bCs/>
          <w:sz w:val="28"/>
          <w:szCs w:val="28"/>
        </w:rPr>
        <w:t>:</w:t>
      </w:r>
      <w:r w:rsidRPr="00187987">
        <w:rPr>
          <w:b/>
          <w:bCs/>
          <w:sz w:val="28"/>
          <w:szCs w:val="28"/>
        </w:rPr>
        <w:t xml:space="preserve"> 1</w:t>
      </w:r>
      <w:r w:rsidRPr="00BA1C16">
        <w:rPr>
          <w:sz w:val="28"/>
          <w:szCs w:val="28"/>
        </w:rPr>
        <w:t>.</w:t>
      </w:r>
    </w:p>
    <w:p w:rsidR="006D2AB9" w:rsidRPr="00BA1C16" w:rsidRDefault="000E161B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AB9" w:rsidRPr="00BA1C16">
        <w:rPr>
          <w:sz w:val="28"/>
          <w:szCs w:val="28"/>
        </w:rPr>
        <w:t>Punkty za prace klasowe i sprawdziany przeliczane są na oceny szkolne według następujących kryteriów:</w:t>
      </w:r>
    </w:p>
    <w:p w:rsidR="00D90305" w:rsidRPr="00187987" w:rsidRDefault="00263B60" w:rsidP="00B671A0">
      <w:pPr>
        <w:ind w:left="3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543B5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- </w:t>
      </w:r>
      <w:r w:rsidR="00D90305" w:rsidRPr="00187987">
        <w:rPr>
          <w:b/>
          <w:bCs/>
          <w:sz w:val="28"/>
          <w:szCs w:val="28"/>
        </w:rPr>
        <w:t>100% - celujący</w:t>
      </w:r>
    </w:p>
    <w:p w:rsidR="00D90305" w:rsidRPr="00187987" w:rsidRDefault="00EB720D" w:rsidP="00B671A0">
      <w:pPr>
        <w:ind w:left="3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90305" w:rsidRPr="00187987">
        <w:rPr>
          <w:b/>
          <w:bCs/>
          <w:sz w:val="28"/>
          <w:szCs w:val="28"/>
        </w:rPr>
        <w:t>0% - 9</w:t>
      </w:r>
      <w:r w:rsidR="00543B59">
        <w:rPr>
          <w:b/>
          <w:bCs/>
          <w:sz w:val="28"/>
          <w:szCs w:val="28"/>
        </w:rPr>
        <w:t>8</w:t>
      </w:r>
      <w:r w:rsidR="00D90305" w:rsidRPr="00187987">
        <w:rPr>
          <w:b/>
          <w:bCs/>
          <w:sz w:val="28"/>
          <w:szCs w:val="28"/>
        </w:rPr>
        <w:t>% - bardzo dobry</w:t>
      </w:r>
    </w:p>
    <w:p w:rsidR="002C2142" w:rsidRPr="00187987" w:rsidRDefault="00EB720D" w:rsidP="00B671A0">
      <w:pPr>
        <w:ind w:left="3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70% - 8</w:t>
      </w:r>
      <w:r w:rsidR="002C2142" w:rsidRPr="00187987">
        <w:rPr>
          <w:b/>
          <w:bCs/>
          <w:sz w:val="28"/>
          <w:szCs w:val="28"/>
        </w:rPr>
        <w:t>9% - dobry</w:t>
      </w:r>
    </w:p>
    <w:p w:rsidR="002C2142" w:rsidRPr="00187987" w:rsidRDefault="002C2142" w:rsidP="00B671A0">
      <w:pPr>
        <w:ind w:left="3540"/>
        <w:jc w:val="both"/>
        <w:rPr>
          <w:b/>
          <w:bCs/>
          <w:sz w:val="28"/>
          <w:szCs w:val="28"/>
        </w:rPr>
      </w:pPr>
      <w:r w:rsidRPr="00187987">
        <w:rPr>
          <w:b/>
          <w:bCs/>
          <w:sz w:val="28"/>
          <w:szCs w:val="28"/>
        </w:rPr>
        <w:t>50% - 6</w:t>
      </w:r>
      <w:r w:rsidR="00EB720D">
        <w:rPr>
          <w:b/>
          <w:bCs/>
          <w:sz w:val="28"/>
          <w:szCs w:val="28"/>
        </w:rPr>
        <w:t>9</w:t>
      </w:r>
      <w:r w:rsidRPr="00187987">
        <w:rPr>
          <w:b/>
          <w:bCs/>
          <w:sz w:val="28"/>
          <w:szCs w:val="28"/>
        </w:rPr>
        <w:t>% - dostateczny</w:t>
      </w:r>
    </w:p>
    <w:p w:rsidR="00D90305" w:rsidRPr="00187987" w:rsidRDefault="00EB720D" w:rsidP="00B671A0">
      <w:pPr>
        <w:ind w:left="3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2C2142" w:rsidRPr="00187987">
        <w:rPr>
          <w:b/>
          <w:bCs/>
          <w:sz w:val="28"/>
          <w:szCs w:val="28"/>
        </w:rPr>
        <w:t>% - 49% - dopuszczający</w:t>
      </w:r>
    </w:p>
    <w:p w:rsidR="006D2AB9" w:rsidRPr="00187987" w:rsidRDefault="002C2142" w:rsidP="00B671A0">
      <w:pPr>
        <w:ind w:left="3540"/>
        <w:jc w:val="both"/>
        <w:rPr>
          <w:b/>
          <w:bCs/>
          <w:sz w:val="28"/>
          <w:szCs w:val="28"/>
        </w:rPr>
      </w:pPr>
      <w:r w:rsidRPr="00187987">
        <w:rPr>
          <w:b/>
          <w:bCs/>
          <w:sz w:val="28"/>
          <w:szCs w:val="28"/>
        </w:rPr>
        <w:t xml:space="preserve">0% - </w:t>
      </w:r>
      <w:r w:rsidR="006D2AB9" w:rsidRPr="00187987">
        <w:rPr>
          <w:b/>
          <w:bCs/>
          <w:sz w:val="28"/>
          <w:szCs w:val="28"/>
        </w:rPr>
        <w:t>2</w:t>
      </w:r>
      <w:r w:rsidR="00EB720D">
        <w:rPr>
          <w:b/>
          <w:bCs/>
          <w:sz w:val="28"/>
          <w:szCs w:val="28"/>
        </w:rPr>
        <w:t>9</w:t>
      </w:r>
      <w:r w:rsidR="006D2AB9" w:rsidRPr="00187987">
        <w:rPr>
          <w:b/>
          <w:bCs/>
          <w:sz w:val="28"/>
          <w:szCs w:val="28"/>
        </w:rPr>
        <w:t xml:space="preserve">% - </w:t>
      </w:r>
      <w:r w:rsidRPr="00187987">
        <w:rPr>
          <w:b/>
          <w:bCs/>
          <w:sz w:val="28"/>
          <w:szCs w:val="28"/>
        </w:rPr>
        <w:t>niedostateczny</w:t>
      </w:r>
    </w:p>
    <w:p w:rsidR="006D2AB9" w:rsidRPr="00BA1C16" w:rsidRDefault="00EB720D" w:rsidP="008332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AB9" w:rsidRPr="00BA1C16">
        <w:rPr>
          <w:sz w:val="28"/>
          <w:szCs w:val="28"/>
        </w:rPr>
        <w:t>Wymagania z matematyki są dostosowywane przez nauczyciela do możliwości intelektualnych i dysfunkcji uczniów.</w:t>
      </w:r>
    </w:p>
    <w:p w:rsidR="00AD19D5" w:rsidRDefault="00AD19D5" w:rsidP="0083328C">
      <w:pPr>
        <w:ind w:left="60"/>
        <w:jc w:val="both"/>
        <w:rPr>
          <w:sz w:val="28"/>
          <w:szCs w:val="28"/>
        </w:rPr>
      </w:pPr>
    </w:p>
    <w:p w:rsidR="006D2AB9" w:rsidRDefault="00AD19D5" w:rsidP="0083328C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Opracowały:</w:t>
      </w:r>
    </w:p>
    <w:p w:rsidR="005E00DA" w:rsidRPr="00E10520" w:rsidRDefault="005E00DA" w:rsidP="005E00DA">
      <w:pPr>
        <w:spacing w:line="360" w:lineRule="auto"/>
        <w:ind w:left="2124"/>
        <w:jc w:val="both"/>
        <w:rPr>
          <w:sz w:val="20"/>
          <w:szCs w:val="20"/>
          <w:lang w:val="de-DE"/>
        </w:rPr>
      </w:pPr>
      <w:r w:rsidRPr="00E10520">
        <w:rPr>
          <w:sz w:val="20"/>
          <w:szCs w:val="20"/>
          <w:lang w:val="de-DE"/>
        </w:rPr>
        <w:t>A. Gawęda</w:t>
      </w:r>
    </w:p>
    <w:p w:rsidR="005E00DA" w:rsidRPr="00E10520" w:rsidRDefault="005E00DA" w:rsidP="005E00DA">
      <w:pPr>
        <w:spacing w:line="360" w:lineRule="auto"/>
        <w:ind w:left="2124"/>
        <w:jc w:val="both"/>
        <w:rPr>
          <w:sz w:val="20"/>
          <w:szCs w:val="20"/>
        </w:rPr>
      </w:pPr>
      <w:r w:rsidRPr="00E10520">
        <w:rPr>
          <w:sz w:val="20"/>
          <w:szCs w:val="20"/>
        </w:rPr>
        <w:t>J. Seliga</w:t>
      </w:r>
    </w:p>
    <w:sectPr w:rsidR="005E00DA" w:rsidRPr="00E10520" w:rsidSect="00147FE5">
      <w:pgSz w:w="11906" w:h="16838"/>
      <w:pgMar w:top="540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00D3"/>
    <w:multiLevelType w:val="hybridMultilevel"/>
    <w:tmpl w:val="84B815FE"/>
    <w:lvl w:ilvl="0" w:tplc="419C8A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BA4074"/>
    <w:multiLevelType w:val="hybridMultilevel"/>
    <w:tmpl w:val="E99E038E"/>
    <w:lvl w:ilvl="0" w:tplc="419C8A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D2AB9"/>
    <w:rsid w:val="000316C8"/>
    <w:rsid w:val="00051D2B"/>
    <w:rsid w:val="000E161B"/>
    <w:rsid w:val="00147FE5"/>
    <w:rsid w:val="00187987"/>
    <w:rsid w:val="001A4E99"/>
    <w:rsid w:val="001F64A8"/>
    <w:rsid w:val="00263B60"/>
    <w:rsid w:val="002C2142"/>
    <w:rsid w:val="002D5122"/>
    <w:rsid w:val="00543B59"/>
    <w:rsid w:val="005E00DA"/>
    <w:rsid w:val="006D2AB9"/>
    <w:rsid w:val="00722EA1"/>
    <w:rsid w:val="00777362"/>
    <w:rsid w:val="007A5408"/>
    <w:rsid w:val="0080446A"/>
    <w:rsid w:val="0083328C"/>
    <w:rsid w:val="008636F8"/>
    <w:rsid w:val="008D593A"/>
    <w:rsid w:val="00991A7E"/>
    <w:rsid w:val="009C0773"/>
    <w:rsid w:val="009F1609"/>
    <w:rsid w:val="00A16317"/>
    <w:rsid w:val="00AD19D5"/>
    <w:rsid w:val="00B671A0"/>
    <w:rsid w:val="00BA1C16"/>
    <w:rsid w:val="00CE5D44"/>
    <w:rsid w:val="00D90305"/>
    <w:rsid w:val="00E34000"/>
    <w:rsid w:val="00EB720D"/>
    <w:rsid w:val="00F36701"/>
    <w:rsid w:val="00F9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2AB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87987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Jola</cp:lastModifiedBy>
  <cp:revision>3</cp:revision>
  <cp:lastPrinted>2010-09-06T18:48:00Z</cp:lastPrinted>
  <dcterms:created xsi:type="dcterms:W3CDTF">2021-01-14T13:47:00Z</dcterms:created>
  <dcterms:modified xsi:type="dcterms:W3CDTF">2021-01-14T13:49:00Z</dcterms:modified>
</cp:coreProperties>
</file>